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35" w:rsidRDefault="00632C4A" w:rsidP="00DF4E35">
      <w:pPr>
        <w:rPr>
          <w:szCs w:val="24"/>
        </w:rPr>
      </w:pPr>
      <w:r>
        <w:rPr>
          <w:szCs w:val="24"/>
        </w:rPr>
        <w:t xml:space="preserve">Solve each system of inequalities graphically and shade the solution set.  </w:t>
      </w:r>
    </w:p>
    <w:p w:rsidR="00632C4A" w:rsidRDefault="00632C4A" w:rsidP="00DF4E35">
      <w:pPr>
        <w:rPr>
          <w:szCs w:val="24"/>
        </w:rPr>
      </w:pPr>
      <w:r>
        <w:rPr>
          <w:szCs w:val="24"/>
        </w:rPr>
        <w:t>1.  y &lt; 2x - 2</w:t>
      </w:r>
    </w:p>
    <w:p w:rsidR="00632C4A" w:rsidRDefault="00632C4A" w:rsidP="00DF4E35">
      <w:pPr>
        <w:rPr>
          <w:szCs w:val="24"/>
        </w:rPr>
      </w:pPr>
      <w:r>
        <w:rPr>
          <w:szCs w:val="24"/>
        </w:rPr>
        <w:t xml:space="preserve">     y ≥ -3x</w:t>
      </w:r>
    </w:p>
    <w:p w:rsidR="00632C4A" w:rsidRDefault="00632C4A" w:rsidP="00632C4A">
      <w:pPr>
        <w:rPr>
          <w:szCs w:val="24"/>
        </w:rPr>
      </w:pPr>
      <w:r>
        <w:rPr>
          <w:noProof/>
        </w:rPr>
        <w:drawing>
          <wp:inline distT="0" distB="0" distL="0" distR="0">
            <wp:extent cx="2545080" cy="2531745"/>
            <wp:effectExtent l="19050" t="0" r="7620" b="0"/>
            <wp:docPr id="1" name="Picture 1" descr="http://www.iowamath.org/resources/graph/rectangular/twel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wamath.org/resources/graph/rectangular/twelv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4A" w:rsidRDefault="00632C4A" w:rsidP="00632C4A">
      <w:pPr>
        <w:rPr>
          <w:szCs w:val="24"/>
        </w:rPr>
      </w:pPr>
    </w:p>
    <w:p w:rsidR="00632C4A" w:rsidRDefault="00632C4A" w:rsidP="00632C4A">
      <w:pPr>
        <w:rPr>
          <w:szCs w:val="24"/>
        </w:rPr>
      </w:pPr>
      <w:r>
        <w:rPr>
          <w:szCs w:val="24"/>
        </w:rPr>
        <w:t>2.  y &lt; 3x</w:t>
      </w:r>
    </w:p>
    <w:p w:rsidR="00632C4A" w:rsidRDefault="00632C4A" w:rsidP="00632C4A">
      <w:pPr>
        <w:rPr>
          <w:szCs w:val="24"/>
        </w:rPr>
      </w:pPr>
      <w:r>
        <w:rPr>
          <w:szCs w:val="24"/>
        </w:rPr>
        <w:t xml:space="preserve">     y ≥ x - 4</w:t>
      </w:r>
    </w:p>
    <w:p w:rsidR="00632C4A" w:rsidRDefault="00632C4A" w:rsidP="00632C4A">
      <w:pPr>
        <w:rPr>
          <w:szCs w:val="24"/>
        </w:rPr>
      </w:pPr>
      <w:r>
        <w:rPr>
          <w:noProof/>
        </w:rPr>
        <w:drawing>
          <wp:inline distT="0" distB="0" distL="0" distR="0">
            <wp:extent cx="2545080" cy="2531745"/>
            <wp:effectExtent l="19050" t="0" r="7620" b="0"/>
            <wp:docPr id="2" name="Picture 4" descr="http://www.iowamath.org/resources/graph/rectangular/twel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owamath.org/resources/graph/rectangular/twelv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4A" w:rsidRDefault="00632C4A" w:rsidP="00632C4A">
      <w:pPr>
        <w:rPr>
          <w:szCs w:val="24"/>
        </w:rPr>
      </w:pPr>
    </w:p>
    <w:p w:rsidR="00632C4A" w:rsidRPr="00632C4A" w:rsidRDefault="00632C4A" w:rsidP="00632C4A">
      <w:pPr>
        <w:rPr>
          <w:szCs w:val="24"/>
        </w:rPr>
      </w:pPr>
    </w:p>
    <w:sectPr w:rsidR="00632C4A" w:rsidRPr="00632C4A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4A5258">
      <w:rPr>
        <w:b/>
      </w:rPr>
      <w:t>Chapter 9</w:t>
    </w:r>
    <w:r>
      <w:rPr>
        <w:b/>
      </w:rPr>
      <w:t xml:space="preserve">:  </w:t>
    </w:r>
    <w:r w:rsidR="00632C4A">
      <w:rPr>
        <w:b/>
      </w:rPr>
      <w:t>Systems of Linear Inequalities</w:t>
    </w:r>
    <w:r w:rsidR="004D50E3">
      <w:rPr>
        <w:b/>
      </w:rPr>
      <w:t xml:space="preserve"> </w:t>
    </w:r>
    <w:r w:rsidR="008C737B">
      <w:rPr>
        <w:b/>
      </w:rPr>
      <w:t>(IC)</w:t>
    </w:r>
    <w:r w:rsidR="00121627">
      <w:rPr>
        <w:b/>
      </w:rPr>
      <w:tab/>
    </w:r>
    <w:r w:rsidR="00121627">
      <w:rPr>
        <w:b/>
      </w:rPr>
      <w:tab/>
    </w:r>
    <w:r w:rsidR="0040492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9167A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57705"/>
    <w:rsid w:val="00C70E19"/>
    <w:rsid w:val="00C71946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82821C-EB94-44C1-A51A-1AAB5EA9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2014-07-01T15:11:00Z</dcterms:created>
  <dcterms:modified xsi:type="dcterms:W3CDTF">2014-07-01T15:11:00Z</dcterms:modified>
</cp:coreProperties>
</file>