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1F3426" w:rsidP="00FD3625">
      <w:pPr>
        <w:spacing w:after="0" w:line="240" w:lineRule="auto"/>
        <w:rPr>
          <w:b/>
        </w:rPr>
      </w:pPr>
      <w:r>
        <w:rPr>
          <w:b/>
        </w:rPr>
        <w:t>Set up the equation and solve.</w:t>
      </w:r>
    </w:p>
    <w:p w:rsidR="001F3426" w:rsidRDefault="001F3426" w:rsidP="00FD3625">
      <w:pPr>
        <w:spacing w:after="0" w:line="240" w:lineRule="auto"/>
        <w:rPr>
          <w:b/>
        </w:rPr>
      </w:pPr>
    </w:p>
    <w:p w:rsidR="001F3426" w:rsidRDefault="00194FD4" w:rsidP="00194FD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A worker’s take-home pay is $492, after deductions totaling 40% of the gross pay have been subtracted.  What is the gross pay?</w:t>
      </w: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39386B" w:rsidRDefault="0039386B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A workman’s basic hourly wage is $10, but he receives one and a half times his hourly rate for any hours worked in excess of 40 per week.  If his paycheck for the week is $595, how many hours of overtime did he work?</w:t>
      </w: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39386B" w:rsidRDefault="00194FD4" w:rsidP="00194FD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</w:t>
      </w:r>
      <w:r w:rsidR="0039386B">
        <w:t xml:space="preserve">Six hundred people attended the premiere of a motion picture.  Adult tickets cost $5, and children were admitted for $2.  If box office receipts totaled $2400, how many children attended the </w:t>
      </w:r>
    </w:p>
    <w:p w:rsidR="00194FD4" w:rsidRDefault="0039386B" w:rsidP="0039386B">
      <w:pPr>
        <w:pStyle w:val="ListParagraph"/>
        <w:spacing w:after="0" w:line="240" w:lineRule="auto"/>
        <w:ind w:left="1080"/>
      </w:pPr>
      <w:proofErr w:type="gramStart"/>
      <w:r>
        <w:t>premiere</w:t>
      </w:r>
      <w:proofErr w:type="gramEnd"/>
      <w:r>
        <w:t>?</w:t>
      </w:r>
    </w:p>
    <w:p w:rsidR="0039386B" w:rsidRDefault="0039386B" w:rsidP="0039386B">
      <w:pPr>
        <w:spacing w:after="0" w:line="240" w:lineRule="auto"/>
      </w:pPr>
    </w:p>
    <w:p w:rsidR="0039386B" w:rsidRDefault="0039386B" w:rsidP="0039386B">
      <w:pPr>
        <w:spacing w:after="0" w:line="240" w:lineRule="auto"/>
      </w:pPr>
    </w:p>
    <w:p w:rsidR="0039386B" w:rsidRDefault="0039386B" w:rsidP="0039386B">
      <w:pPr>
        <w:spacing w:after="0" w:line="240" w:lineRule="auto"/>
      </w:pPr>
    </w:p>
    <w:p w:rsidR="0039386B" w:rsidRDefault="0039386B" w:rsidP="0039386B">
      <w:pPr>
        <w:spacing w:after="0" w:line="240" w:lineRule="auto"/>
      </w:pPr>
    </w:p>
    <w:p w:rsidR="0039386B" w:rsidRDefault="0039386B" w:rsidP="0039386B">
      <w:pPr>
        <w:spacing w:after="0" w:line="240" w:lineRule="auto"/>
      </w:pPr>
    </w:p>
    <w:p w:rsidR="0039386B" w:rsidRDefault="0039386B" w:rsidP="0039386B">
      <w:pPr>
        <w:spacing w:after="0" w:line="240" w:lineRule="auto"/>
      </w:pPr>
    </w:p>
    <w:p w:rsidR="0039386B" w:rsidRDefault="0039386B" w:rsidP="0039386B">
      <w:pPr>
        <w:spacing w:after="0" w:line="240" w:lineRule="auto"/>
      </w:pPr>
    </w:p>
    <w:p w:rsidR="0039386B" w:rsidRDefault="0039386B" w:rsidP="0039386B">
      <w:pPr>
        <w:spacing w:after="0" w:line="240" w:lineRule="auto"/>
      </w:pPr>
    </w:p>
    <w:p w:rsidR="0039386B" w:rsidRDefault="0039386B" w:rsidP="0039386B">
      <w:pPr>
        <w:spacing w:after="0" w:line="240" w:lineRule="auto"/>
      </w:pPr>
    </w:p>
    <w:p w:rsidR="0039386B" w:rsidRDefault="0039386B" w:rsidP="0039386B">
      <w:pPr>
        <w:spacing w:after="0" w:line="240" w:lineRule="auto"/>
      </w:pPr>
    </w:p>
    <w:p w:rsidR="0039386B" w:rsidRDefault="0039386B" w:rsidP="0039386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A pharmacist is to prepare 15 mL of special eye drops for a glaucoma patient.  The eye-drop solution must have a 2% active ingredient, but the pharmacist only has 10% solution and 1% solution in stock.  How much of each type of solution should be used to fill the prescription?</w:t>
      </w: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194FD4" w:rsidRDefault="00194FD4" w:rsidP="00194FD4">
      <w:pPr>
        <w:spacing w:after="0" w:line="240" w:lineRule="auto"/>
      </w:pPr>
    </w:p>
    <w:p w:rsidR="007A165E" w:rsidRDefault="007A165E" w:rsidP="00194FD4">
      <w:pPr>
        <w:spacing w:after="0" w:line="240" w:lineRule="auto"/>
      </w:pPr>
    </w:p>
    <w:p w:rsidR="007A165E" w:rsidRDefault="007A165E" w:rsidP="00194FD4">
      <w:pPr>
        <w:spacing w:after="0" w:line="240" w:lineRule="auto"/>
      </w:pPr>
    </w:p>
    <w:p w:rsidR="007A165E" w:rsidRDefault="007A165E" w:rsidP="00194FD4">
      <w:pPr>
        <w:spacing w:after="0" w:line="240" w:lineRule="auto"/>
      </w:pPr>
    </w:p>
    <w:p w:rsidR="007A165E" w:rsidRDefault="007A165E" w:rsidP="00194FD4">
      <w:pPr>
        <w:spacing w:after="0" w:line="240" w:lineRule="auto"/>
      </w:pPr>
    </w:p>
    <w:p w:rsidR="007A165E" w:rsidRDefault="007A165E" w:rsidP="007A165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Two children, who are 224 meters apart, start walking toward each other at the same instant at rates of 1.5 m/sec and 2 m/sec, respectively.</w:t>
      </w:r>
    </w:p>
    <w:p w:rsidR="007A165E" w:rsidRDefault="007A165E" w:rsidP="007A165E">
      <w:pPr>
        <w:pStyle w:val="ListParagraph"/>
        <w:spacing w:after="0" w:line="240" w:lineRule="auto"/>
        <w:ind w:left="1080"/>
      </w:pPr>
    </w:p>
    <w:p w:rsidR="007A165E" w:rsidRDefault="007A165E" w:rsidP="007A165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When will they meet?</w:t>
      </w: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How far will each have walked?</w:t>
      </w: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Two children own two-way radios that have a maximum range of 2 miles.  One leaves a certain point at 1:00 P.M., walking due north at a rate of 4 mi/hr.  The other leaves the same point at 1:15 P.M., traveling due south at 6 mi/hr.  When will they be unable to communicate with one another?</w:t>
      </w: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spacing w:after="0" w:line="240" w:lineRule="auto"/>
      </w:pPr>
    </w:p>
    <w:p w:rsidR="007A165E" w:rsidRDefault="007A165E" w:rsidP="007A165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</w:t>
      </w:r>
      <w:r w:rsidR="006C7E39">
        <w:t xml:space="preserve">A bullet </w:t>
      </w:r>
      <w:r w:rsidR="00707B16">
        <w:t xml:space="preserve">is fired horizontally at a target, and the sound of its impact is heard 1.5 seconds later.  If the speed of the bullet is 3300 </w:t>
      </w:r>
      <w:proofErr w:type="spellStart"/>
      <w:r w:rsidR="00707B16">
        <w:t>ft</w:t>
      </w:r>
      <w:proofErr w:type="spellEnd"/>
      <w:r w:rsidR="00707B16">
        <w:t xml:space="preserve">/sec and the speed of sound is 1100 </w:t>
      </w:r>
      <w:proofErr w:type="spellStart"/>
      <w:r w:rsidR="00707B16">
        <w:t>ft</w:t>
      </w:r>
      <w:proofErr w:type="spellEnd"/>
      <w:r w:rsidR="00707B16">
        <w:t>/sec, how far away is the target?</w:t>
      </w: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A woman begins jogging at 3:00 P.M., running due north at a 6-minute-mile pace.  Later, she reverses direction and runs due south at a 7-minute-mile pace.  If she returns to her starting point at 3:45 P.M., find the total number of miles run.</w:t>
      </w: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spacing w:after="0" w:line="240" w:lineRule="auto"/>
      </w:pPr>
    </w:p>
    <w:p w:rsidR="00707B16" w:rsidRDefault="00707B16" w:rsidP="00707B16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</w:t>
      </w:r>
      <w:r w:rsidR="00D004F8">
        <w:t xml:space="preserve">With water from one hose, a swimming pool can be filled in 8 hours.  A second, larger hose used alone can fill the pool in 5 hours.  How long would it take to fill the pool if both </w:t>
      </w:r>
      <w:proofErr w:type="spellStart"/>
      <w:r w:rsidR="00D004F8">
        <w:t>hoses</w:t>
      </w:r>
      <w:proofErr w:type="spellEnd"/>
      <w:r w:rsidR="00D004F8">
        <w:t xml:space="preserve"> were used simultaneously?</w:t>
      </w:r>
    </w:p>
    <w:p w:rsidR="00D004F8" w:rsidRDefault="00D004F8" w:rsidP="00D004F8">
      <w:pPr>
        <w:spacing w:after="0" w:line="240" w:lineRule="auto"/>
      </w:pPr>
    </w:p>
    <w:p w:rsidR="00D004F8" w:rsidRDefault="00D004F8" w:rsidP="00D004F8">
      <w:pPr>
        <w:spacing w:after="0" w:line="240" w:lineRule="auto"/>
      </w:pPr>
    </w:p>
    <w:p w:rsidR="00D004F8" w:rsidRDefault="00D004F8" w:rsidP="00D004F8">
      <w:pPr>
        <w:spacing w:after="0" w:line="240" w:lineRule="auto"/>
      </w:pPr>
    </w:p>
    <w:p w:rsidR="00D004F8" w:rsidRDefault="00D004F8" w:rsidP="00D004F8">
      <w:pPr>
        <w:spacing w:after="0" w:line="240" w:lineRule="auto"/>
      </w:pPr>
    </w:p>
    <w:p w:rsidR="00D004F8" w:rsidRDefault="00D004F8" w:rsidP="00D004F8">
      <w:pPr>
        <w:spacing w:after="0" w:line="240" w:lineRule="auto"/>
      </w:pPr>
    </w:p>
    <w:p w:rsidR="00D004F8" w:rsidRDefault="00D004F8" w:rsidP="00D004F8">
      <w:pPr>
        <w:spacing w:after="0" w:line="240" w:lineRule="auto"/>
      </w:pPr>
    </w:p>
    <w:p w:rsidR="00D004F8" w:rsidRDefault="00D004F8" w:rsidP="00D004F8">
      <w:pPr>
        <w:spacing w:after="0" w:line="240" w:lineRule="auto"/>
      </w:pPr>
    </w:p>
    <w:p w:rsidR="00D004F8" w:rsidRDefault="00D004F8" w:rsidP="00D004F8">
      <w:pPr>
        <w:spacing w:after="0" w:line="240" w:lineRule="auto"/>
      </w:pPr>
    </w:p>
    <w:p w:rsidR="00D004F8" w:rsidRDefault="00D004F8" w:rsidP="00D004F8">
      <w:pPr>
        <w:spacing w:after="0" w:line="240" w:lineRule="auto"/>
      </w:pPr>
    </w:p>
    <w:p w:rsidR="00D004F8" w:rsidRDefault="00D004F8" w:rsidP="00D004F8">
      <w:pPr>
        <w:spacing w:after="0" w:line="240" w:lineRule="auto"/>
      </w:pPr>
    </w:p>
    <w:p w:rsidR="00D004F8" w:rsidRPr="00194FD4" w:rsidRDefault="00D004F8" w:rsidP="00D004F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A college student has finished 48 credit hours with a GPA of 2.75.  To get into the program she wishes to enter, she must have a GPA of 3.2.  How many additional credit hours of 4.0 </w:t>
      </w:r>
      <w:proofErr w:type="gramStart"/>
      <w:r>
        <w:t>work</w:t>
      </w:r>
      <w:proofErr w:type="gramEnd"/>
      <w:r>
        <w:t xml:space="preserve"> will raise her GPA to 3.2?</w:t>
      </w:r>
    </w:p>
    <w:p w:rsidR="002E4B12" w:rsidRDefault="002E4B12" w:rsidP="00FD3625">
      <w:pPr>
        <w:spacing w:after="0" w:line="240" w:lineRule="auto"/>
        <w:rPr>
          <w:b/>
        </w:rPr>
      </w:pPr>
    </w:p>
    <w:sectPr w:rsidR="002E4B12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52" w:rsidRDefault="00E74F52" w:rsidP="004D322E">
      <w:pPr>
        <w:spacing w:after="0" w:line="240" w:lineRule="auto"/>
      </w:pPr>
      <w:r>
        <w:separator/>
      </w:r>
    </w:p>
  </w:endnote>
  <w:end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C" w:rsidRDefault="00BC4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C" w:rsidRDefault="00BC48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C" w:rsidRDefault="00BC4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52" w:rsidRDefault="00E74F52" w:rsidP="004D322E">
      <w:pPr>
        <w:spacing w:after="0" w:line="240" w:lineRule="auto"/>
      </w:pPr>
      <w:r>
        <w:separator/>
      </w:r>
    </w:p>
  </w:footnote>
  <w:foot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C" w:rsidRDefault="00BC4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C" w:rsidRDefault="00BC48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BC486C">
      <w:rPr>
        <w:b/>
      </w:rPr>
      <w:t xml:space="preserve">Chapter </w:t>
    </w:r>
    <w:r w:rsidR="00BC486C">
      <w:rPr>
        <w:b/>
      </w:rPr>
      <w:t>2</w:t>
    </w:r>
    <w:bookmarkStart w:id="0" w:name="_GoBack"/>
    <w:bookmarkEnd w:id="0"/>
    <w:r w:rsidR="001F3426">
      <w:rPr>
        <w:b/>
      </w:rPr>
      <w:t>:  2-2</w:t>
    </w:r>
    <w:r w:rsidR="00831B9F">
      <w:rPr>
        <w:b/>
      </w:rPr>
      <w:t xml:space="preserve"> </w:t>
    </w:r>
    <w:r w:rsidR="001F3426">
      <w:rPr>
        <w:b/>
      </w:rPr>
      <w:t>Applied Problems</w:t>
    </w:r>
    <w:r w:rsidR="008E5C5B">
      <w:rPr>
        <w:b/>
      </w:rPr>
      <w:t xml:space="preserve"> (IC/HW)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823"/>
    <w:multiLevelType w:val="hybridMultilevel"/>
    <w:tmpl w:val="900A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5495"/>
    <w:multiLevelType w:val="hybridMultilevel"/>
    <w:tmpl w:val="780CCF04"/>
    <w:lvl w:ilvl="0" w:tplc="06E03E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F292D"/>
    <w:multiLevelType w:val="hybridMultilevel"/>
    <w:tmpl w:val="D28AAF54"/>
    <w:lvl w:ilvl="0" w:tplc="FC70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2048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94FD4"/>
    <w:rsid w:val="001B4ABF"/>
    <w:rsid w:val="001B7A6F"/>
    <w:rsid w:val="001C3FA6"/>
    <w:rsid w:val="001D6A64"/>
    <w:rsid w:val="001F3426"/>
    <w:rsid w:val="001F3D5A"/>
    <w:rsid w:val="00202278"/>
    <w:rsid w:val="00211A1C"/>
    <w:rsid w:val="00220F2E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9386B"/>
    <w:rsid w:val="003C64C7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C7E39"/>
    <w:rsid w:val="006D1210"/>
    <w:rsid w:val="006E22A9"/>
    <w:rsid w:val="00707B16"/>
    <w:rsid w:val="007331EE"/>
    <w:rsid w:val="00734CA5"/>
    <w:rsid w:val="007615AA"/>
    <w:rsid w:val="00773BD7"/>
    <w:rsid w:val="00775331"/>
    <w:rsid w:val="007A165E"/>
    <w:rsid w:val="007A7A71"/>
    <w:rsid w:val="007C7ABE"/>
    <w:rsid w:val="007D63FD"/>
    <w:rsid w:val="00802A44"/>
    <w:rsid w:val="00812ADF"/>
    <w:rsid w:val="008146B2"/>
    <w:rsid w:val="00814D03"/>
    <w:rsid w:val="00831B9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C486C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4F8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55E3"/>
    <w:rsid w:val="00E17F59"/>
    <w:rsid w:val="00E5413C"/>
    <w:rsid w:val="00E71BA9"/>
    <w:rsid w:val="00E73604"/>
    <w:rsid w:val="00E74F52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779AB92-0050-4146-8247-EBF68C6F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2014-03-27T04:19:00Z</cp:lastPrinted>
  <dcterms:created xsi:type="dcterms:W3CDTF">2015-05-01T16:55:00Z</dcterms:created>
  <dcterms:modified xsi:type="dcterms:W3CDTF">2015-05-04T13:16:00Z</dcterms:modified>
</cp:coreProperties>
</file>