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5F0BFF" w:rsidP="00FD3625">
      <w:pPr>
        <w:spacing w:after="0" w:line="240" w:lineRule="auto"/>
        <w:rPr>
          <w:b/>
        </w:rPr>
      </w:pPr>
      <w:r w:rsidRPr="005F0BFF">
        <w:rPr>
          <w:b/>
        </w:rPr>
        <w:t>Express as a polynomial.</w:t>
      </w:r>
    </w:p>
    <w:p w:rsidR="005F0BFF" w:rsidRDefault="005F0BFF" w:rsidP="00FD3625">
      <w:pPr>
        <w:spacing w:after="0" w:line="240" w:lineRule="auto"/>
        <w:rPr>
          <w:b/>
        </w:rPr>
      </w:pPr>
    </w:p>
    <w:p w:rsidR="005F0BFF" w:rsidRDefault="005F0BFF" w:rsidP="005F0BF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(3x</w:t>
      </w:r>
      <w:r w:rsidRPr="005F0BFF">
        <w:rPr>
          <w:vertAlign w:val="superscript"/>
        </w:rPr>
        <w:t>3</w:t>
      </w:r>
      <w:r>
        <w:t xml:space="preserve"> + 4x</w:t>
      </w:r>
      <w:r w:rsidRPr="005F0BFF">
        <w:rPr>
          <w:vertAlign w:val="superscript"/>
        </w:rPr>
        <w:t>2</w:t>
      </w:r>
      <w:r>
        <w:t xml:space="preserve"> – 7x + 1) + (9x</w:t>
      </w:r>
      <w:r w:rsidRPr="005F0BFF">
        <w:rPr>
          <w:vertAlign w:val="superscript"/>
        </w:rPr>
        <w:t>3</w:t>
      </w:r>
      <w:r>
        <w:t xml:space="preserve"> – 4x</w:t>
      </w:r>
      <w:r w:rsidRPr="005F0BFF">
        <w:rPr>
          <w:vertAlign w:val="superscript"/>
        </w:rPr>
        <w:t>2</w:t>
      </w:r>
      <w:r>
        <w:t xml:space="preserve"> – 6x)</w:t>
      </w:r>
      <w:r>
        <w:tab/>
      </w:r>
      <w:r>
        <w:tab/>
      </w:r>
      <w:r>
        <w:tab/>
      </w:r>
      <w:r>
        <w:tab/>
        <w:t>2.  (6x</w:t>
      </w:r>
      <w:r w:rsidRPr="005F0BFF">
        <w:rPr>
          <w:vertAlign w:val="superscript"/>
        </w:rPr>
        <w:t>3</w:t>
      </w:r>
      <w:r>
        <w:t xml:space="preserve"> – 2x</w:t>
      </w:r>
      <w:r w:rsidRPr="005F0BFF">
        <w:rPr>
          <w:vertAlign w:val="superscript"/>
        </w:rPr>
        <w:t>2</w:t>
      </w:r>
      <w:r>
        <w:t xml:space="preserve"> + x – 2) – (8x</w:t>
      </w:r>
      <w:r w:rsidRPr="005F0BFF">
        <w:rPr>
          <w:vertAlign w:val="superscript"/>
        </w:rPr>
        <w:t>2</w:t>
      </w:r>
      <w:r>
        <w:t xml:space="preserve"> – x – 2)</w:t>
      </w: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BB043F" w:rsidRDefault="00BB043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  <w:r>
        <w:t xml:space="preserve">      3.  </w:t>
      </w:r>
      <w:r w:rsidR="007B69C4">
        <w:t>(4x – 3y</w:t>
      </w:r>
      <w:proofErr w:type="gramStart"/>
      <w:r w:rsidR="007B69C4">
        <w:t>)(</w:t>
      </w:r>
      <w:proofErr w:type="gramEnd"/>
      <w:r w:rsidR="007B69C4">
        <w:t>x – 5y)</w:t>
      </w:r>
      <w:r w:rsidR="007B69C4">
        <w:tab/>
      </w:r>
      <w:r w:rsidR="007B69C4">
        <w:tab/>
      </w:r>
      <w:r w:rsidR="007B69C4">
        <w:tab/>
        <w:t>4.  (7x – 4</w:t>
      </w:r>
      <w:r>
        <w:t>) (</w:t>
      </w:r>
      <w:proofErr w:type="gramStart"/>
      <w:r>
        <w:t>x</w:t>
      </w:r>
      <w:r w:rsidRPr="005F0BFF">
        <w:rPr>
          <w:vertAlign w:val="superscript"/>
        </w:rPr>
        <w:t>3</w:t>
      </w:r>
      <w:proofErr w:type="gramEnd"/>
      <w:r>
        <w:t xml:space="preserve"> – x</w:t>
      </w:r>
      <w:r w:rsidRPr="005F0BFF">
        <w:rPr>
          <w:vertAlign w:val="superscript"/>
        </w:rPr>
        <w:t>2</w:t>
      </w:r>
      <w:r>
        <w:t xml:space="preserve"> + 6)</w:t>
      </w:r>
      <w:r>
        <w:tab/>
      </w:r>
      <w:r>
        <w:tab/>
      </w:r>
      <w:r w:rsidR="00BB043F">
        <w:tab/>
      </w:r>
      <w:r w:rsidR="006E17EA">
        <w:t>5</w:t>
      </w:r>
      <w:r>
        <w:t>.  (2x – 1</w:t>
      </w:r>
      <w:proofErr w:type="gramStart"/>
      <w:r>
        <w:t>)(</w:t>
      </w:r>
      <w:proofErr w:type="gramEnd"/>
      <w:r>
        <w:t>x</w:t>
      </w:r>
      <w:r w:rsidRPr="005F0BFF">
        <w:rPr>
          <w:vertAlign w:val="superscript"/>
        </w:rPr>
        <w:t>2</w:t>
      </w:r>
      <w:r>
        <w:t xml:space="preserve"> – 5)(x</w:t>
      </w:r>
      <w:r w:rsidRPr="005F0BFF">
        <w:rPr>
          <w:vertAlign w:val="superscript"/>
        </w:rPr>
        <w:t>3</w:t>
      </w:r>
      <w:r>
        <w:t xml:space="preserve"> – 1)</w:t>
      </w: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5F0BFF" w:rsidP="005F0BFF">
      <w:pPr>
        <w:spacing w:after="0" w:line="240" w:lineRule="auto"/>
      </w:pPr>
    </w:p>
    <w:p w:rsidR="005F0BFF" w:rsidRDefault="006E17EA" w:rsidP="005F0BFF">
      <w:pPr>
        <w:spacing w:after="0" w:line="240" w:lineRule="auto"/>
        <w:rPr>
          <w:rFonts w:eastAsiaTheme="minorEastAsia"/>
          <w:vertAlign w:val="superscript"/>
        </w:rPr>
      </w:pPr>
      <w:r>
        <w:t xml:space="preserve">     6</w:t>
      </w:r>
      <w:r w:rsidR="005F0BFF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xyz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</w:t>
      </w:r>
      <w:r w:rsidR="00BB043F">
        <w:rPr>
          <w:rFonts w:eastAsiaTheme="minorEastAsia"/>
        </w:rPr>
        <w:t>.  (3x + y</w:t>
      </w:r>
      <w:r w:rsidR="00BB043F" w:rsidRPr="00BB043F">
        <w:rPr>
          <w:rFonts w:eastAsiaTheme="minorEastAsia"/>
          <w:vertAlign w:val="superscript"/>
        </w:rPr>
        <w:t>3</w:t>
      </w:r>
      <w:r w:rsidR="00BB043F">
        <w:rPr>
          <w:rFonts w:eastAsiaTheme="minorEastAsia"/>
        </w:rPr>
        <w:t>)(3x – y</w:t>
      </w:r>
      <w:r w:rsidR="00BB043F" w:rsidRPr="00BB043F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</w:t>
      </w:r>
      <w:r w:rsidR="00BB043F">
        <w:rPr>
          <w:rFonts w:eastAsiaTheme="minorEastAsia"/>
        </w:rPr>
        <w:t>.  (5x – 4y</w:t>
      </w:r>
      <w:proofErr w:type="gramStart"/>
      <w:r w:rsidR="00BB043F">
        <w:rPr>
          <w:rFonts w:eastAsiaTheme="minorEastAsia"/>
        </w:rPr>
        <w:t>)</w:t>
      </w:r>
      <w:r w:rsidR="00BB043F" w:rsidRPr="00BB043F">
        <w:rPr>
          <w:rFonts w:eastAsiaTheme="minorEastAsia"/>
          <w:vertAlign w:val="superscript"/>
        </w:rPr>
        <w:t>2</w:t>
      </w:r>
      <w:proofErr w:type="gramEnd"/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6E17EA" w:rsidP="005F0BFF">
      <w:pPr>
        <w:spacing w:after="0" w:line="240" w:lineRule="auto"/>
        <w:rPr>
          <w:rFonts w:eastAsiaTheme="minorEastAsia"/>
          <w:vertAlign w:val="superscript"/>
        </w:rPr>
      </w:pPr>
      <w:r>
        <w:rPr>
          <w:rFonts w:eastAsiaTheme="minorEastAsia"/>
        </w:rPr>
        <w:t>9</w:t>
      </w:r>
      <w:r w:rsidR="00BB043F">
        <w:rPr>
          <w:rFonts w:eastAsiaTheme="minorEastAsia"/>
        </w:rPr>
        <w:t>.  (x + y</w:t>
      </w:r>
      <w:proofErr w:type="gramStart"/>
      <w:r w:rsidR="00BB043F">
        <w:rPr>
          <w:rFonts w:eastAsiaTheme="minorEastAsia"/>
        </w:rPr>
        <w:t>)</w:t>
      </w:r>
      <w:r w:rsidR="00BB043F" w:rsidRPr="00BB043F">
        <w:rPr>
          <w:rFonts w:eastAsiaTheme="minorEastAsia"/>
          <w:vertAlign w:val="superscript"/>
        </w:rPr>
        <w:t>2</w:t>
      </w:r>
      <w:proofErr w:type="gramEnd"/>
      <w:r w:rsidR="00BB043F">
        <w:rPr>
          <w:rFonts w:eastAsiaTheme="minorEastAsia"/>
        </w:rPr>
        <w:t>(x – y)</w:t>
      </w:r>
      <w:r w:rsidR="00BB043F" w:rsidRPr="00BB043F">
        <w:rPr>
          <w:rFonts w:eastAsiaTheme="minorEastAsia"/>
          <w:vertAlign w:val="superscript"/>
        </w:rPr>
        <w:t>2</w:t>
      </w:r>
      <w:r w:rsidR="00BB043F">
        <w:rPr>
          <w:rFonts w:eastAsiaTheme="minorEastAsia"/>
          <w:vertAlign w:val="superscript"/>
        </w:rPr>
        <w:tab/>
      </w:r>
      <w:r w:rsidR="00BB043F">
        <w:rPr>
          <w:rFonts w:eastAsiaTheme="minorEastAsia"/>
          <w:vertAlign w:val="superscript"/>
        </w:rPr>
        <w:tab/>
      </w:r>
      <w:r w:rsidR="00BB043F">
        <w:rPr>
          <w:rFonts w:eastAsiaTheme="minorEastAsia"/>
          <w:vertAlign w:val="superscript"/>
        </w:rPr>
        <w:tab/>
      </w:r>
      <w:r>
        <w:rPr>
          <w:rFonts w:eastAsiaTheme="minorEastAsia"/>
        </w:rPr>
        <w:t>10</w:t>
      </w:r>
      <w:r w:rsidR="00BB043F">
        <w:rPr>
          <w:rFonts w:eastAsiaTheme="minorEastAsia"/>
        </w:rPr>
        <w:t>.  (x</w:t>
      </w:r>
      <w:r w:rsidR="00BB043F" w:rsidRPr="00BB043F">
        <w:rPr>
          <w:rFonts w:eastAsiaTheme="minorEastAsia"/>
          <w:vertAlign w:val="superscript"/>
        </w:rPr>
        <w:t xml:space="preserve">1/3 </w:t>
      </w:r>
      <w:r w:rsidR="00BB043F">
        <w:rPr>
          <w:rFonts w:eastAsiaTheme="minorEastAsia"/>
        </w:rPr>
        <w:t>+ y</w:t>
      </w:r>
      <w:r w:rsidR="00BB043F" w:rsidRPr="00BB043F">
        <w:rPr>
          <w:rFonts w:eastAsiaTheme="minorEastAsia"/>
          <w:vertAlign w:val="superscript"/>
        </w:rPr>
        <w:t>1/3</w:t>
      </w:r>
      <w:r w:rsidR="00BB043F">
        <w:rPr>
          <w:rFonts w:eastAsiaTheme="minorEastAsia"/>
        </w:rPr>
        <w:t>)(x</w:t>
      </w:r>
      <w:r w:rsidR="00BB043F" w:rsidRPr="00BB043F">
        <w:rPr>
          <w:rFonts w:eastAsiaTheme="minorEastAsia"/>
          <w:vertAlign w:val="superscript"/>
        </w:rPr>
        <w:t>2/3</w:t>
      </w:r>
      <w:r w:rsidR="00BB043F">
        <w:rPr>
          <w:rFonts w:eastAsiaTheme="minorEastAsia"/>
        </w:rPr>
        <w:t xml:space="preserve"> – x</w:t>
      </w:r>
      <w:r w:rsidR="00BB043F" w:rsidRPr="00BB043F">
        <w:rPr>
          <w:rFonts w:eastAsiaTheme="minorEastAsia"/>
          <w:vertAlign w:val="superscript"/>
        </w:rPr>
        <w:t>1/3</w:t>
      </w:r>
      <w:r w:rsidR="00BB043F">
        <w:rPr>
          <w:rFonts w:eastAsiaTheme="minorEastAsia"/>
        </w:rPr>
        <w:t>y</w:t>
      </w:r>
      <w:r w:rsidR="00BB043F" w:rsidRPr="00BB043F">
        <w:rPr>
          <w:rFonts w:eastAsiaTheme="minorEastAsia"/>
          <w:vertAlign w:val="superscript"/>
        </w:rPr>
        <w:t xml:space="preserve">1/3 </w:t>
      </w:r>
      <w:r w:rsidR="00BB043F">
        <w:rPr>
          <w:rFonts w:eastAsiaTheme="minorEastAsia"/>
        </w:rPr>
        <w:t>+ y</w:t>
      </w:r>
      <w:r w:rsidR="00BB043F" w:rsidRPr="00BB043F">
        <w:rPr>
          <w:rFonts w:eastAsiaTheme="minorEastAsia"/>
          <w:vertAlign w:val="superscript"/>
        </w:rPr>
        <w:t>2/3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  <w:r w:rsidR="00BB043F">
        <w:rPr>
          <w:rFonts w:eastAsiaTheme="minorEastAsia"/>
        </w:rPr>
        <w:t>.  (2x + 3y)</w:t>
      </w:r>
      <w:r w:rsidR="00BB043F" w:rsidRPr="00BB043F">
        <w:rPr>
          <w:rFonts w:eastAsiaTheme="minorEastAsia"/>
          <w:vertAlign w:val="superscript"/>
        </w:rPr>
        <w:t>3</w:t>
      </w: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Default="00BB043F" w:rsidP="005F0BFF">
      <w:pPr>
        <w:spacing w:after="0" w:line="240" w:lineRule="auto"/>
        <w:rPr>
          <w:rFonts w:eastAsiaTheme="minorEastAsia"/>
          <w:vertAlign w:val="superscript"/>
        </w:rPr>
      </w:pPr>
    </w:p>
    <w:p w:rsidR="00BB043F" w:rsidRPr="00BB043F" w:rsidRDefault="006E17EA" w:rsidP="005F0BF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12</w:t>
      </w:r>
      <w:r w:rsidR="00BB043F">
        <w:rPr>
          <w:rFonts w:eastAsiaTheme="minorEastAsia"/>
        </w:rPr>
        <w:t>.  (x</w:t>
      </w:r>
      <w:r w:rsidR="00BB043F" w:rsidRPr="00BB043F">
        <w:rPr>
          <w:rFonts w:eastAsiaTheme="minorEastAsia"/>
          <w:vertAlign w:val="superscript"/>
        </w:rPr>
        <w:t>2</w:t>
      </w:r>
      <w:r w:rsidR="00BB043F">
        <w:rPr>
          <w:rFonts w:eastAsiaTheme="minorEastAsia"/>
        </w:rPr>
        <w:t xml:space="preserve"> + x + 1)</w:t>
      </w:r>
      <w:r w:rsidR="00BB043F" w:rsidRPr="00BB043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</w:t>
      </w:r>
      <w:r w:rsidR="00BB043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="00BB043F">
        <w:rPr>
          <w:rFonts w:eastAsiaTheme="minorEastAsia"/>
        </w:rPr>
        <w:t xml:space="preserve">  </w:t>
      </w:r>
      <w:proofErr w:type="gramStart"/>
      <w:r w:rsidR="00BB043F">
        <w:rPr>
          <w:rFonts w:eastAsiaTheme="minorEastAsia"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</m:t>
            </m:r>
          </m:e>
        </m:rad>
      </m:oMath>
      <w:r w:rsidR="00E01A2E">
        <w:rPr>
          <w:rFonts w:eastAsiaTheme="minorEastAsia"/>
        </w:rPr>
        <w:t>)</w:t>
      </w:r>
      <w:bookmarkStart w:id="0" w:name="_GoBack"/>
      <w:bookmarkEnd w:id="0"/>
      <m:oMath>
        <m:r>
          <w:rPr>
            <w:rFonts w:ascii="Cambria Math" w:eastAsiaTheme="minorEastAsia" w:hAnsi="Cambria Math"/>
          </w:rPr>
          <m:t xml:space="preserve"> 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</m:t>
            </m:r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</w:t>
      </w:r>
      <w:r w:rsidR="00BB043F">
        <w:rPr>
          <w:rFonts w:eastAsiaTheme="minorEastAsia"/>
        </w:rPr>
        <w:t>.  (</w:t>
      </w:r>
      <w:proofErr w:type="gramStart"/>
      <w:r w:rsidR="00BB043F">
        <w:rPr>
          <w:rFonts w:eastAsiaTheme="minorEastAsia"/>
        </w:rPr>
        <w:t>x</w:t>
      </w:r>
      <w:proofErr w:type="gramEnd"/>
      <w:r w:rsidR="00BB043F">
        <w:rPr>
          <w:rFonts w:eastAsiaTheme="minorEastAsia"/>
        </w:rPr>
        <w:t xml:space="preserve"> – 2y + 3z)</w:t>
      </w:r>
      <w:r w:rsidR="00BB043F" w:rsidRPr="00BB043F">
        <w:rPr>
          <w:rFonts w:eastAsiaTheme="minorEastAsia"/>
          <w:vertAlign w:val="superscript"/>
        </w:rPr>
        <w:t>2</w:t>
      </w:r>
    </w:p>
    <w:p w:rsidR="00BB043F" w:rsidRDefault="00BB043F" w:rsidP="005F0BFF">
      <w:pPr>
        <w:spacing w:after="0" w:line="240" w:lineRule="auto"/>
        <w:rPr>
          <w:rFonts w:eastAsiaTheme="minorEastAsia"/>
        </w:rPr>
      </w:pPr>
    </w:p>
    <w:p w:rsidR="00BB043F" w:rsidRPr="00BB043F" w:rsidRDefault="00BB043F" w:rsidP="005F0BFF">
      <w:pPr>
        <w:spacing w:after="0" w:line="240" w:lineRule="auto"/>
      </w:pPr>
    </w:p>
    <w:p w:rsidR="005F0BFF" w:rsidRPr="005F0BFF" w:rsidRDefault="005F0BFF" w:rsidP="005F0BFF"/>
    <w:sectPr w:rsidR="005F0BFF" w:rsidRPr="005F0BFF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DC" w:rsidRDefault="00A374DC" w:rsidP="004D322E">
      <w:pPr>
        <w:spacing w:after="0" w:line="240" w:lineRule="auto"/>
      </w:pPr>
      <w:r>
        <w:separator/>
      </w:r>
    </w:p>
  </w:endnote>
  <w:endnote w:type="continuationSeparator" w:id="0">
    <w:p w:rsidR="00A374DC" w:rsidRDefault="00A374DC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DC" w:rsidRDefault="00A374DC" w:rsidP="004D322E">
      <w:pPr>
        <w:spacing w:after="0" w:line="240" w:lineRule="auto"/>
      </w:pPr>
      <w:r>
        <w:separator/>
      </w:r>
    </w:p>
  </w:footnote>
  <w:footnote w:type="continuationSeparator" w:id="0">
    <w:p w:rsidR="00A374DC" w:rsidRDefault="00A374DC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D74EBB">
      <w:rPr>
        <w:b/>
      </w:rPr>
      <w:t>Chapter 1:  1-3 Algebraic Expressions (IC/HW)-day 1</w:t>
    </w:r>
    <w:r w:rsidR="00D74EBB">
      <w:rPr>
        <w:b/>
      </w:rPr>
      <w:tab/>
    </w:r>
    <w:r w:rsidR="00D74EB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B76E5"/>
    <w:multiLevelType w:val="hybridMultilevel"/>
    <w:tmpl w:val="564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1EAD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5F0BF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17EA"/>
    <w:rsid w:val="006E22A9"/>
    <w:rsid w:val="007331EE"/>
    <w:rsid w:val="00734CA5"/>
    <w:rsid w:val="007615AA"/>
    <w:rsid w:val="00773BD7"/>
    <w:rsid w:val="00775331"/>
    <w:rsid w:val="007A7A71"/>
    <w:rsid w:val="007B69C4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374DC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43F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74EBB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01A2E"/>
    <w:rsid w:val="00E10039"/>
    <w:rsid w:val="00E17F5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126DFB3-CB47-4375-99D4-0FB0EC2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2015-04-24T18:54:00Z</dcterms:created>
  <dcterms:modified xsi:type="dcterms:W3CDTF">2015-09-02T18:23:00Z</dcterms:modified>
</cp:coreProperties>
</file>